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F3" w:rsidRDefault="009F21F3" w:rsidP="009F21F3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3A3C4C"/>
          <w:sz w:val="28"/>
          <w:szCs w:val="28"/>
        </w:rPr>
        <w:t>Clayton County Public Schools Athletics</w:t>
      </w:r>
    </w:p>
    <w:p w:rsidR="009F21F3" w:rsidRDefault="009F21F3" w:rsidP="009F21F3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3A3C4C"/>
          <w:sz w:val="28"/>
          <w:szCs w:val="28"/>
        </w:rPr>
        <w:t>Student Documentation</w:t>
      </w:r>
    </w:p>
    <w:p w:rsidR="009F21F3" w:rsidRDefault="009F21F3" w:rsidP="009F21F3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8515C4" w:rsidRDefault="0090039B" w:rsidP="008515C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>Prior to any activity &amp;</w:t>
      </w:r>
      <w:r w:rsidR="009F21F3">
        <w:rPr>
          <w:rFonts w:ascii="Calibri" w:hAnsi="Calibri" w:cs="Calibri"/>
          <w:b/>
          <w:bCs/>
          <w:color w:val="FF0000"/>
          <w:sz w:val="28"/>
          <w:szCs w:val="28"/>
        </w:rPr>
        <w:t xml:space="preserve"> participation in athletics</w:t>
      </w:r>
      <w:r w:rsidR="008515C4">
        <w:rPr>
          <w:rFonts w:ascii="Calibri" w:hAnsi="Calibri" w:cs="Calibri"/>
          <w:b/>
          <w:bCs/>
          <w:color w:val="FF0000"/>
          <w:sz w:val="28"/>
          <w:szCs w:val="28"/>
        </w:rPr>
        <w:t>,</w:t>
      </w:r>
      <w:r w:rsidR="009F21F3"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</w:p>
    <w:p w:rsidR="009F21F3" w:rsidRDefault="009F21F3" w:rsidP="008515C4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FF0000"/>
          <w:sz w:val="28"/>
          <w:szCs w:val="28"/>
        </w:rPr>
        <w:t>these requirements must be met.</w:t>
      </w:r>
    </w:p>
    <w:p w:rsidR="009F21F3" w:rsidRDefault="009F21F3" w:rsidP="009F21F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3A3C4C"/>
          <w:sz w:val="28"/>
          <w:szCs w:val="28"/>
        </w:rPr>
      </w:pPr>
    </w:p>
    <w:p w:rsidR="009F21F3" w:rsidRDefault="009F21F3" w:rsidP="009F21F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3A3C4C"/>
          <w:sz w:val="28"/>
          <w:szCs w:val="28"/>
        </w:rPr>
        <w:t>Mandated Documentation Prior to Participation (</w:t>
      </w:r>
      <w:r w:rsidR="0090039B">
        <w:rPr>
          <w:rFonts w:ascii="Calibri" w:hAnsi="Calibri" w:cs="Calibri"/>
          <w:b/>
          <w:bCs/>
          <w:color w:val="3A3C4C"/>
          <w:sz w:val="28"/>
          <w:szCs w:val="28"/>
        </w:rPr>
        <w:t>Conditioning/</w:t>
      </w:r>
      <w:r>
        <w:rPr>
          <w:rFonts w:ascii="Calibri" w:hAnsi="Calibri" w:cs="Calibri"/>
          <w:b/>
          <w:bCs/>
          <w:color w:val="3A3C4C"/>
          <w:sz w:val="28"/>
          <w:szCs w:val="28"/>
        </w:rPr>
        <w:t xml:space="preserve">Tryouts/Practice/Games) for </w:t>
      </w:r>
      <w:r w:rsidR="008515C4">
        <w:rPr>
          <w:rFonts w:ascii="Calibri" w:hAnsi="Calibri" w:cs="Calibri"/>
          <w:b/>
          <w:bCs/>
          <w:color w:val="3A3C4C"/>
          <w:sz w:val="28"/>
          <w:szCs w:val="28"/>
        </w:rPr>
        <w:t>a</w:t>
      </w:r>
      <w:r>
        <w:rPr>
          <w:rFonts w:ascii="Calibri" w:hAnsi="Calibri" w:cs="Calibri"/>
          <w:b/>
          <w:bCs/>
          <w:color w:val="3A3C4C"/>
          <w:sz w:val="28"/>
          <w:szCs w:val="28"/>
        </w:rPr>
        <w:t xml:space="preserve">ll </w:t>
      </w:r>
      <w:r w:rsidR="008515C4">
        <w:rPr>
          <w:rFonts w:ascii="Calibri" w:hAnsi="Calibri" w:cs="Calibri"/>
          <w:b/>
          <w:bCs/>
          <w:color w:val="3A3C4C"/>
          <w:sz w:val="28"/>
          <w:szCs w:val="28"/>
        </w:rPr>
        <w:t>st</w:t>
      </w:r>
      <w:bookmarkStart w:id="0" w:name="_GoBack"/>
      <w:bookmarkEnd w:id="0"/>
      <w:r w:rsidR="008515C4">
        <w:rPr>
          <w:rFonts w:ascii="Calibri" w:hAnsi="Calibri" w:cs="Calibri"/>
          <w:b/>
          <w:bCs/>
          <w:color w:val="3A3C4C"/>
          <w:sz w:val="28"/>
          <w:szCs w:val="28"/>
        </w:rPr>
        <w:t>udent-athletes.</w:t>
      </w:r>
    </w:p>
    <w:p w:rsidR="009F21F3" w:rsidRDefault="009F21F3" w:rsidP="009F21F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A3C4C"/>
          <w:sz w:val="28"/>
          <w:szCs w:val="28"/>
        </w:rPr>
      </w:pPr>
    </w:p>
    <w:p w:rsidR="009F21F3" w:rsidRDefault="009F21F3" w:rsidP="009F21F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A3C4C"/>
          <w:sz w:val="28"/>
          <w:szCs w:val="28"/>
        </w:rPr>
      </w:pPr>
      <w:r>
        <w:rPr>
          <w:rFonts w:ascii="Calibri" w:hAnsi="Calibri" w:cs="Calibri"/>
          <w:color w:val="3A3C4C"/>
          <w:sz w:val="28"/>
          <w:szCs w:val="28"/>
        </w:rPr>
        <w:t xml:space="preserve">All documentation is required to be in DragonFly. </w:t>
      </w:r>
    </w:p>
    <w:p w:rsidR="009F21F3" w:rsidRDefault="009F21F3" w:rsidP="009F21F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A3C4C"/>
          <w:sz w:val="28"/>
          <w:szCs w:val="28"/>
        </w:rPr>
      </w:pPr>
    </w:p>
    <w:p w:rsidR="009F21F3" w:rsidRDefault="009F21F3" w:rsidP="009F21F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3A3C4C"/>
          <w:sz w:val="28"/>
          <w:szCs w:val="28"/>
        </w:rPr>
        <w:t>Documents Required:</w:t>
      </w:r>
    </w:p>
    <w:p w:rsidR="0032716A" w:rsidRDefault="009F21F3" w:rsidP="009F21F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A3C4C"/>
          <w:sz w:val="28"/>
          <w:szCs w:val="28"/>
        </w:rPr>
      </w:pPr>
      <w:r>
        <w:rPr>
          <w:rFonts w:ascii="Calibri" w:hAnsi="Calibri" w:cs="Calibri"/>
          <w:color w:val="3A3C4C"/>
          <w:sz w:val="28"/>
          <w:szCs w:val="28"/>
        </w:rPr>
        <w:t xml:space="preserve">- </w:t>
      </w:r>
      <w:r w:rsidR="0032716A" w:rsidRPr="009F21F3">
        <w:rPr>
          <w:rFonts w:ascii="Calibri" w:hAnsi="Calibri" w:cs="Calibri"/>
          <w:color w:val="3A3C4C"/>
          <w:sz w:val="28"/>
          <w:szCs w:val="28"/>
        </w:rPr>
        <w:t xml:space="preserve">CCPS Return to Participation </w:t>
      </w:r>
      <w:r w:rsidR="0032716A">
        <w:rPr>
          <w:rFonts w:ascii="Calibri" w:hAnsi="Calibri" w:cs="Calibri"/>
          <w:color w:val="3A3C4C"/>
          <w:sz w:val="28"/>
          <w:szCs w:val="28"/>
        </w:rPr>
        <w:t xml:space="preserve">Waiver and </w:t>
      </w:r>
      <w:r w:rsidR="0032716A" w:rsidRPr="009F21F3">
        <w:rPr>
          <w:rFonts w:ascii="Calibri" w:hAnsi="Calibri" w:cs="Calibri"/>
          <w:color w:val="3A3C4C"/>
          <w:sz w:val="28"/>
          <w:szCs w:val="28"/>
        </w:rPr>
        <w:t>Guidelines</w:t>
      </w:r>
      <w:r w:rsidR="0032716A">
        <w:rPr>
          <w:rFonts w:ascii="Calibri" w:hAnsi="Calibri" w:cs="Calibri"/>
          <w:color w:val="3A3C4C"/>
          <w:sz w:val="28"/>
          <w:szCs w:val="28"/>
        </w:rPr>
        <w:t xml:space="preserve"> forms</w:t>
      </w:r>
    </w:p>
    <w:p w:rsidR="009F21F3" w:rsidRDefault="0032716A" w:rsidP="009F21F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3A3C4C"/>
          <w:sz w:val="28"/>
          <w:szCs w:val="28"/>
        </w:rPr>
        <w:t xml:space="preserve">- </w:t>
      </w:r>
      <w:r w:rsidR="009F21F3">
        <w:rPr>
          <w:rFonts w:ascii="Calibri" w:hAnsi="Calibri" w:cs="Calibri"/>
          <w:color w:val="3A3C4C"/>
          <w:sz w:val="28"/>
          <w:szCs w:val="28"/>
        </w:rPr>
        <w:t>Physical</w:t>
      </w:r>
    </w:p>
    <w:p w:rsidR="009F21F3" w:rsidRDefault="009F21F3" w:rsidP="009F21F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3A3C4C"/>
          <w:sz w:val="28"/>
          <w:szCs w:val="28"/>
        </w:rPr>
        <w:t>- Insurance waiver with policy information</w:t>
      </w:r>
    </w:p>
    <w:p w:rsidR="009F21F3" w:rsidRDefault="009F21F3" w:rsidP="009F21F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A3C4C"/>
          <w:sz w:val="28"/>
          <w:szCs w:val="28"/>
        </w:rPr>
      </w:pPr>
      <w:r>
        <w:rPr>
          <w:rFonts w:ascii="Calibri" w:hAnsi="Calibri" w:cs="Calibri"/>
          <w:color w:val="3A3C4C"/>
          <w:sz w:val="28"/>
          <w:szCs w:val="28"/>
        </w:rPr>
        <w:t>- Concussion-awareness form</w:t>
      </w:r>
    </w:p>
    <w:p w:rsidR="009F21F3" w:rsidRDefault="009F21F3" w:rsidP="009F21F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3A3C4C"/>
          <w:sz w:val="28"/>
          <w:szCs w:val="28"/>
        </w:rPr>
        <w:t>- Heat &amp; Illness awareness form</w:t>
      </w:r>
    </w:p>
    <w:p w:rsidR="0032716A" w:rsidRDefault="00D12F4C" w:rsidP="009F21F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A3C4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452755</wp:posOffset>
            </wp:positionV>
            <wp:extent cx="6421120" cy="3927176"/>
            <wp:effectExtent l="19050" t="19050" r="17780" b="165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1120" cy="3927176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1F3">
        <w:rPr>
          <w:rFonts w:ascii="Calibri" w:hAnsi="Calibri" w:cs="Calibri"/>
          <w:color w:val="3A3C4C"/>
          <w:sz w:val="28"/>
          <w:szCs w:val="28"/>
        </w:rPr>
        <w:t xml:space="preserve">- Sudden Cardiac Arrest </w:t>
      </w:r>
      <w:r w:rsidR="0032716A">
        <w:rPr>
          <w:rFonts w:ascii="Calibri" w:hAnsi="Calibri" w:cs="Calibri"/>
          <w:color w:val="3A3C4C"/>
          <w:sz w:val="28"/>
          <w:szCs w:val="28"/>
        </w:rPr>
        <w:t xml:space="preserve">awareness </w:t>
      </w:r>
      <w:r w:rsidR="009F21F3">
        <w:rPr>
          <w:rFonts w:ascii="Calibri" w:hAnsi="Calibri" w:cs="Calibri"/>
          <w:color w:val="3A3C4C"/>
          <w:sz w:val="28"/>
          <w:szCs w:val="28"/>
        </w:rPr>
        <w:t>form</w:t>
      </w:r>
    </w:p>
    <w:p w:rsidR="0032716A" w:rsidRDefault="0032716A" w:rsidP="0032716A">
      <w:pPr>
        <w:pStyle w:val="NormalWeb"/>
        <w:shd w:val="clear" w:color="auto" w:fill="FFFFFF"/>
        <w:spacing w:before="0" w:beforeAutospacing="0" w:after="0" w:afterAutospacing="0"/>
      </w:pPr>
    </w:p>
    <w:sectPr w:rsidR="00327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F3"/>
    <w:rsid w:val="0032716A"/>
    <w:rsid w:val="0062219D"/>
    <w:rsid w:val="008515C4"/>
    <w:rsid w:val="0090039B"/>
    <w:rsid w:val="009F21F3"/>
    <w:rsid w:val="00D12F4C"/>
    <w:rsid w:val="00FC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022A6"/>
  <w15:chartTrackingRefBased/>
  <w15:docId w15:val="{8F4C131C-0440-45B9-89DB-B99628AE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6654B-2036-41DF-86AE-774F059F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Justina C</dc:creator>
  <cp:keywords/>
  <dc:description/>
  <cp:lastModifiedBy>Jackson, Justina C</cp:lastModifiedBy>
  <cp:revision>3</cp:revision>
  <dcterms:created xsi:type="dcterms:W3CDTF">2021-07-28T14:52:00Z</dcterms:created>
  <dcterms:modified xsi:type="dcterms:W3CDTF">2022-03-08T17:28:00Z</dcterms:modified>
</cp:coreProperties>
</file>